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学生重修选课操作流程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、登录教务管理系统。</w:t>
      </w: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、点击选课，进入选课界面，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105400" cy="1571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、在可选课程列表中选择对应的重修课程，如果可选课程列表是空的，请点击左侧菜单的重修课程替代申请。如下图，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229225" cy="24098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、在右侧界面勾选</w:t>
      </w:r>
      <w:r>
        <w:rPr>
          <w:rFonts w:hint="eastAsia"/>
          <w:color w:val="FF0000"/>
          <w:sz w:val="24"/>
        </w:rPr>
        <w:t>轮次为</w:t>
      </w: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的重修选课轮次一，</w:t>
      </w:r>
      <w:r>
        <w:rPr>
          <w:rFonts w:hint="eastAsia"/>
          <w:sz w:val="24"/>
        </w:rPr>
        <w:t>再点击待重修任务进入如下界面，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200650" cy="16287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、点击进入当前页面显示的需重修课程列表的最后一项操作（点击蓝色字体的查询重修替代课程），进入如下界面，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114300" distR="114300">
            <wp:extent cx="5181600" cy="1571625"/>
            <wp:effectExtent l="0" t="0" r="0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、选择对应的课程教学班，点击蓝色的重修，弹出对话框选择确定直接提交给学院审核，即可完成重修选课操作。</w:t>
      </w:r>
    </w:p>
    <w:p>
      <w:pPr>
        <w:spacing w:line="360" w:lineRule="auto"/>
      </w:pPr>
      <w:r>
        <w:rPr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、注意事项：（</w:t>
      </w:r>
      <w:r>
        <w:rPr>
          <w:color w:val="FF0000"/>
          <w:sz w:val="24"/>
        </w:rPr>
        <w:t>1</w:t>
      </w:r>
      <w:r>
        <w:rPr>
          <w:rFonts w:hint="eastAsia"/>
          <w:color w:val="FF0000"/>
          <w:sz w:val="24"/>
        </w:rPr>
        <w:t>）先进入选课功能模块，如果可选课程为空，再进入重修课程替代模块。（</w:t>
      </w:r>
      <w:r>
        <w:rPr>
          <w:color w:val="FF0000"/>
          <w:sz w:val="24"/>
        </w:rPr>
        <w:t>2</w:t>
      </w:r>
      <w:r>
        <w:rPr>
          <w:rFonts w:hint="eastAsia"/>
          <w:color w:val="FF0000"/>
          <w:sz w:val="24"/>
        </w:rPr>
        <w:t>）请选择与自己应该重修课程名称一致的课程，请勿随意选择，如某同学应该重修无机及分析化学课程，在选择课程时候，请不要选择到无机及分析化学实验等其他课程。（</w:t>
      </w:r>
      <w:r>
        <w:rPr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）请注意部分分段课程的选择，如某同学应重修大学物理（二），但是在系统中查询到课程为大学物理（一）或其他大学物理课程，没有大学物理（二）该种情况请勿选择。（</w:t>
      </w:r>
      <w:r>
        <w:rPr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）部分同学在我们系统测试期间已经进行了选课，系统测试完毕我们将对数据进行了清除，请重新进行选课。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jE2ODZkM2JmZDk5MjdjMmRiZTM5N2JlZmNhYTYifQ=="/>
  </w:docVars>
  <w:rsids>
    <w:rsidRoot w:val="00000000"/>
    <w:rsid w:val="657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2023-10-25T07:14:50Z</dcterms:created>
  <dc:creator>user</dc:creator>
  <cp:lastModifiedBy>Witty Chan</cp:lastModifiedBy>
  <dcterms:modified xsi:type="dcterms:W3CDTF">2023-10-25T07:15:18Z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7B2E99A289BF4579B4819444A1BBCF0C_12</vt:lpwstr>
  </property>
</Properties>
</file>